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34" w:rsidRPr="00F50D26" w:rsidRDefault="00D8519B" w:rsidP="00AA5D72">
      <w:pPr>
        <w:jc w:val="center"/>
        <w:rPr>
          <w:rFonts w:ascii="ＤＦPOP体" w:eastAsia="ＤＦPOP体" w:hAnsi="ＭＳ ゴシック"/>
          <w:b/>
          <w:sz w:val="24"/>
        </w:rPr>
      </w:pPr>
      <w:bookmarkStart w:id="0" w:name="_GoBack"/>
      <w:bookmarkEnd w:id="0"/>
      <w:r w:rsidRPr="00F50D26">
        <w:rPr>
          <w:rFonts w:ascii="ＤＦPOP体" w:eastAsia="ＤＦPOP体" w:hAnsi="ＭＳ ゴシック" w:hint="eastAsia"/>
          <w:b/>
          <w:sz w:val="24"/>
        </w:rPr>
        <w:t>第</w:t>
      </w:r>
      <w:r w:rsidR="00904C4E">
        <w:rPr>
          <w:rFonts w:ascii="ＤＦPOP体" w:eastAsia="ＤＦPOP体" w:hAnsi="ＭＳ ゴシック" w:hint="eastAsia"/>
          <w:b/>
          <w:sz w:val="24"/>
        </w:rPr>
        <w:t>８</w:t>
      </w:r>
      <w:r w:rsidRPr="00F50D26">
        <w:rPr>
          <w:rFonts w:ascii="ＤＦPOP体" w:eastAsia="ＤＦPOP体" w:hAnsi="ＭＳ ゴシック" w:hint="eastAsia"/>
          <w:b/>
          <w:sz w:val="24"/>
        </w:rPr>
        <w:t>回</w:t>
      </w:r>
      <w:r w:rsidR="00B67D6F" w:rsidRPr="00F50D26">
        <w:rPr>
          <w:rFonts w:ascii="ＤＦPOP体" w:eastAsia="ＤＦPOP体" w:hAnsi="ＭＳ ゴシック" w:hint="eastAsia"/>
          <w:b/>
          <w:sz w:val="24"/>
        </w:rPr>
        <w:t>東海ブロック</w:t>
      </w:r>
      <w:r w:rsidRPr="00F50D26">
        <w:rPr>
          <w:rFonts w:ascii="ＤＦPOP体" w:eastAsia="ＤＦPOP体" w:hAnsi="ＭＳ ゴシック" w:hint="eastAsia"/>
          <w:b/>
          <w:sz w:val="24"/>
        </w:rPr>
        <w:t>Ｕ１４クラブチャンピオンシップ男子バレーボール大会</w:t>
      </w:r>
    </w:p>
    <w:p w:rsidR="00D8519B" w:rsidRPr="00F50D26" w:rsidRDefault="00D8519B" w:rsidP="00AA5D72">
      <w:pPr>
        <w:jc w:val="center"/>
        <w:rPr>
          <w:rFonts w:ascii="ＤＦPOP体" w:eastAsia="ＤＦPOP体" w:hAnsi="ＭＳ ゴシック"/>
          <w:b/>
          <w:sz w:val="24"/>
        </w:rPr>
      </w:pPr>
      <w:r w:rsidRPr="00F50D26">
        <w:rPr>
          <w:rFonts w:ascii="ＤＦPOP体" w:eastAsia="ＤＦPOP体" w:hAnsi="ＭＳ ゴシック" w:hint="eastAsia"/>
          <w:b/>
          <w:sz w:val="24"/>
        </w:rPr>
        <w:t>参加各チーム代表者・監督・コーチ・マネージャー・トレーナー・参加選手のみなさんへ</w:t>
      </w:r>
    </w:p>
    <w:p w:rsidR="005F1E5B" w:rsidRPr="00F646EA" w:rsidRDefault="005F1E5B" w:rsidP="00AA5D72">
      <w:pPr>
        <w:rPr>
          <w:rFonts w:ascii="ＭＳ ゴシック" w:eastAsia="ＭＳ ゴシック" w:hAnsi="ＭＳ ゴシック"/>
          <w:sz w:val="24"/>
        </w:rPr>
      </w:pPr>
      <w:r w:rsidRPr="00F646EA">
        <w:rPr>
          <w:rFonts w:ascii="ＭＳ ゴシック" w:eastAsia="ＭＳ ゴシック" w:hAnsi="ＭＳ ゴシック" w:hint="eastAsia"/>
          <w:sz w:val="24"/>
        </w:rPr>
        <w:t xml:space="preserve">　</w:t>
      </w:r>
      <w:r w:rsidR="00EF0CE2">
        <w:rPr>
          <w:rFonts w:ascii="ＭＳ ゴシック" w:eastAsia="ＭＳ ゴシック" w:hAnsi="ＭＳ ゴシック" w:hint="eastAsia"/>
          <w:sz w:val="24"/>
        </w:rPr>
        <w:t>３</w:t>
      </w:r>
      <w:r w:rsidRPr="00F646EA">
        <w:rPr>
          <w:rFonts w:ascii="ＭＳ ゴシック" w:eastAsia="ＭＳ ゴシック" w:hAnsi="ＭＳ ゴシック" w:hint="eastAsia"/>
          <w:sz w:val="24"/>
        </w:rPr>
        <w:t>月</w:t>
      </w:r>
      <w:r w:rsidR="00904C4E">
        <w:rPr>
          <w:rFonts w:ascii="ＭＳ ゴシック" w:eastAsia="ＭＳ ゴシック" w:hAnsi="ＭＳ ゴシック" w:hint="eastAsia"/>
          <w:sz w:val="24"/>
        </w:rPr>
        <w:t>４</w:t>
      </w:r>
      <w:r w:rsidRPr="00F646EA">
        <w:rPr>
          <w:rFonts w:ascii="ＭＳ ゴシック" w:eastAsia="ＭＳ ゴシック" w:hAnsi="ＭＳ ゴシック" w:hint="eastAsia"/>
          <w:sz w:val="24"/>
        </w:rPr>
        <w:t>日（土）に開催される見出しの大会について，以下の点をお願いします。</w:t>
      </w:r>
    </w:p>
    <w:p w:rsidR="005F1E5B" w:rsidRPr="00F646EA" w:rsidRDefault="005F1E5B"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①会場は『岡崎</w:t>
      </w:r>
      <w:r w:rsidR="00904C4E">
        <w:rPr>
          <w:rFonts w:ascii="ＭＳ ゴシック" w:eastAsia="ＭＳ ゴシック" w:hAnsi="ＭＳ ゴシック" w:hint="eastAsia"/>
          <w:sz w:val="24"/>
        </w:rPr>
        <w:t>市</w:t>
      </w:r>
      <w:r w:rsidRPr="00F646EA">
        <w:rPr>
          <w:rFonts w:ascii="ＭＳ ゴシック" w:eastAsia="ＭＳ ゴシック" w:hAnsi="ＭＳ ゴシック" w:hint="eastAsia"/>
          <w:sz w:val="24"/>
        </w:rPr>
        <w:t>体育館』です。住所・電話番号等は，要項でご確認下さい。</w:t>
      </w:r>
    </w:p>
    <w:p w:rsidR="005F1E5B" w:rsidRPr="00F646EA" w:rsidRDefault="005F1E5B"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②開館は９：００です。それ以前には入れません。もしかすると館内の観覧席にはいることはできるかもしれませんが，コートの設営などが完了するまでフロアーに降りることはできません。なお</w:t>
      </w:r>
      <w:r w:rsidR="007458F4" w:rsidRPr="00F646EA">
        <w:rPr>
          <w:rFonts w:ascii="ＭＳ ゴシック" w:eastAsia="ＭＳ ゴシック" w:hAnsi="ＭＳ ゴシック" w:hint="eastAsia"/>
          <w:sz w:val="24"/>
        </w:rPr>
        <w:t>，</w:t>
      </w:r>
      <w:r w:rsidRPr="00F646EA">
        <w:rPr>
          <w:rFonts w:ascii="ＭＳ ゴシック" w:eastAsia="ＭＳ ゴシック" w:hAnsi="ＭＳ ゴシック" w:hint="eastAsia"/>
          <w:sz w:val="24"/>
        </w:rPr>
        <w:t>会場準備として８：３０</w:t>
      </w:r>
      <w:r w:rsidR="00F959A3">
        <w:rPr>
          <w:rFonts w:ascii="ＭＳ ゴシック" w:eastAsia="ＭＳ ゴシック" w:hAnsi="ＭＳ ゴシック" w:hint="eastAsia"/>
          <w:sz w:val="24"/>
        </w:rPr>
        <w:t>前後</w:t>
      </w:r>
      <w:r w:rsidRPr="00F646EA">
        <w:rPr>
          <w:rFonts w:ascii="ＭＳ ゴシック" w:eastAsia="ＭＳ ゴシック" w:hAnsi="ＭＳ ゴシック" w:hint="eastAsia"/>
          <w:sz w:val="24"/>
        </w:rPr>
        <w:t>に岡崎のチームを中心に愛知県のチームは中に入って会場準備等を行いたいと思います。愛知県のチームはお手伝いをお願いします。その他のチームへの細かい指示については，９：００の開館後に放送で行います。放送の指示があるまで観覧席で待機してください。よろしくお願いいたします。</w:t>
      </w:r>
    </w:p>
    <w:p w:rsidR="00904C4E" w:rsidRPr="00904C4E" w:rsidRDefault="005F1E5B" w:rsidP="00904C4E">
      <w:pPr>
        <w:ind w:left="240" w:hangingChars="100" w:hanging="240"/>
        <w:rPr>
          <w:rFonts w:ascii="ＭＳ ゴシック" w:eastAsia="ＭＳ ゴシック" w:hAnsi="ＭＳ ゴシック"/>
          <w:sz w:val="24"/>
          <w:szCs w:val="28"/>
        </w:rPr>
      </w:pPr>
      <w:r w:rsidRPr="00F646EA">
        <w:rPr>
          <w:rFonts w:ascii="ＭＳ ゴシック" w:eastAsia="ＭＳ ゴシック" w:hAnsi="ＭＳ ゴシック" w:hint="eastAsia"/>
          <w:sz w:val="24"/>
        </w:rPr>
        <w:t>③開会式を９：</w:t>
      </w:r>
      <w:r w:rsidR="00904C4E">
        <w:rPr>
          <w:rFonts w:ascii="ＭＳ ゴシック" w:eastAsia="ＭＳ ゴシック" w:hAnsi="ＭＳ ゴシック" w:hint="eastAsia"/>
          <w:sz w:val="24"/>
        </w:rPr>
        <w:t>１５</w:t>
      </w:r>
      <w:r w:rsidR="00F959A3">
        <w:rPr>
          <w:rFonts w:ascii="ＭＳ ゴシック" w:eastAsia="ＭＳ ゴシック" w:hAnsi="ＭＳ ゴシック" w:hint="eastAsia"/>
          <w:sz w:val="24"/>
        </w:rPr>
        <w:t>ごろ</w:t>
      </w:r>
      <w:r w:rsidRPr="00F646EA">
        <w:rPr>
          <w:rFonts w:ascii="ＭＳ ゴシック" w:eastAsia="ＭＳ ゴシック" w:hAnsi="ＭＳ ゴシック" w:hint="eastAsia"/>
          <w:sz w:val="24"/>
        </w:rPr>
        <w:t>から行う予定です。（準備の様子によっては，若干時間が前後するかもしれません。）</w:t>
      </w:r>
      <w:r w:rsidR="00F646EA">
        <w:rPr>
          <w:rFonts w:ascii="ＭＳ ゴシック" w:eastAsia="ＭＳ ゴシック" w:hAnsi="ＭＳ ゴシック" w:hint="eastAsia"/>
          <w:sz w:val="24"/>
        </w:rPr>
        <w:t>会場準備終了後から</w:t>
      </w:r>
      <w:r w:rsidR="00F21A77" w:rsidRPr="00F646EA">
        <w:rPr>
          <w:rFonts w:ascii="ＭＳ ゴシック" w:eastAsia="ＭＳ ゴシック" w:hAnsi="ＭＳ ゴシック" w:hint="eastAsia"/>
          <w:sz w:val="24"/>
        </w:rPr>
        <w:t>開会式までの時間はフリー練習とします。</w:t>
      </w:r>
      <w:r w:rsidR="00F646EA">
        <w:rPr>
          <w:rFonts w:ascii="ＭＳ ゴシック" w:eastAsia="ＭＳ ゴシック" w:hAnsi="ＭＳ ゴシック" w:hint="eastAsia"/>
          <w:sz w:val="24"/>
        </w:rPr>
        <w:t>（放送で指示を出します</w:t>
      </w:r>
      <w:r w:rsidR="00AA5D72">
        <w:rPr>
          <w:rFonts w:ascii="ＭＳ ゴシック" w:eastAsia="ＭＳ ゴシック" w:hAnsi="ＭＳ ゴシック" w:hint="eastAsia"/>
          <w:sz w:val="24"/>
        </w:rPr>
        <w:t>。</w:t>
      </w:r>
      <w:r w:rsidR="00F646EA">
        <w:rPr>
          <w:rFonts w:ascii="ＭＳ ゴシック" w:eastAsia="ＭＳ ゴシック" w:hAnsi="ＭＳ ゴシック" w:hint="eastAsia"/>
          <w:sz w:val="24"/>
        </w:rPr>
        <w:t>）</w:t>
      </w:r>
      <w:r w:rsidR="00F21A77" w:rsidRPr="00F646EA">
        <w:rPr>
          <w:rFonts w:ascii="ＭＳ ゴシック" w:eastAsia="ＭＳ ゴシック" w:hAnsi="ＭＳ ゴシック" w:hint="eastAsia"/>
          <w:sz w:val="24"/>
        </w:rPr>
        <w:t>その間に簡単な打ち合わせを行いたいと思います。</w:t>
      </w:r>
      <w:r w:rsidR="00904C4E" w:rsidRPr="00F646EA">
        <w:rPr>
          <w:rFonts w:ascii="ＭＳ ゴシック" w:eastAsia="ＭＳ ゴシック" w:hAnsi="ＭＳ ゴシック" w:hint="eastAsia"/>
          <w:sz w:val="24"/>
        </w:rPr>
        <w:t>開会式終了後の練習については，</w:t>
      </w:r>
      <w:r w:rsidR="00904C4E" w:rsidRPr="00904C4E">
        <w:rPr>
          <w:rFonts w:ascii="ＭＳ ゴシック" w:eastAsia="ＭＳ ゴシック" w:hAnsi="ＭＳ ゴシック" w:hint="eastAsia"/>
          <w:sz w:val="24"/>
          <w:szCs w:val="28"/>
        </w:rPr>
        <w:t>以下の表の通りとします。</w:t>
      </w:r>
      <w:r w:rsidR="00904C4E">
        <w:rPr>
          <w:rFonts w:ascii="ＭＳ ゴシック" w:eastAsia="ＭＳ ゴシック" w:hAnsi="ＭＳ ゴシック" w:hint="eastAsia"/>
          <w:sz w:val="24"/>
        </w:rPr>
        <w:t>なお，第</w:t>
      </w:r>
      <w:r w:rsidR="00F959A3">
        <w:rPr>
          <w:rFonts w:ascii="ＭＳ ゴシック" w:eastAsia="ＭＳ ゴシック" w:hAnsi="ＭＳ ゴシック" w:hint="eastAsia"/>
          <w:sz w:val="24"/>
        </w:rPr>
        <w:t>３</w:t>
      </w:r>
      <w:r w:rsidR="00904C4E">
        <w:rPr>
          <w:rFonts w:ascii="ＭＳ ゴシック" w:eastAsia="ＭＳ ゴシック" w:hAnsi="ＭＳ ゴシック" w:hint="eastAsia"/>
          <w:sz w:val="24"/>
        </w:rPr>
        <w:t>試合以降については，前の試合終了後に５分間の合同練習を取り，そのままの勢い（トスしたら公式練習なし）でゲームに入っていきます。本部から放送で指示を出すつもりです。（１７：００完全撤収のためご理解とご協力をお願いします。）各試合とも設定時間を設けていません。</w:t>
      </w:r>
    </w:p>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 xml:space="preserve">　【補足】</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7081"/>
      </w:tblGrid>
      <w:tr w:rsidR="00904C4E" w:rsidRPr="00904C4E" w:rsidTr="00904C4E">
        <w:trPr>
          <w:trHeight w:val="70"/>
        </w:trPr>
        <w:tc>
          <w:tcPr>
            <w:tcW w:w="2352" w:type="dxa"/>
            <w:vAlign w:val="center"/>
          </w:tcPr>
          <w:p w:rsidR="00904C4E" w:rsidRPr="00904C4E" w:rsidRDefault="00904C4E" w:rsidP="00904C4E">
            <w:pPr>
              <w:ind w:left="240" w:hangingChars="100" w:hanging="240"/>
              <w:jc w:val="center"/>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 xml:space="preserve">　時　　間</w:t>
            </w:r>
          </w:p>
        </w:tc>
        <w:tc>
          <w:tcPr>
            <w:tcW w:w="7081" w:type="dxa"/>
            <w:vAlign w:val="center"/>
          </w:tcPr>
          <w:p w:rsidR="00904C4E" w:rsidRPr="00904C4E" w:rsidRDefault="00904C4E" w:rsidP="00904C4E">
            <w:pPr>
              <w:ind w:left="240" w:hangingChars="100" w:hanging="240"/>
              <w:rPr>
                <w:rFonts w:ascii="富士ポップＰ" w:eastAsia="富士ポップＰ" w:hAnsi="ＭＳ ゴシック"/>
                <w:sz w:val="24"/>
                <w:szCs w:val="28"/>
              </w:rPr>
            </w:pPr>
          </w:p>
        </w:tc>
      </w:tr>
      <w:tr w:rsidR="00904C4E" w:rsidRPr="00904C4E" w:rsidTr="00904C4E">
        <w:trPr>
          <w:trHeight w:val="70"/>
        </w:trPr>
        <w:tc>
          <w:tcPr>
            <w:tcW w:w="2352" w:type="dxa"/>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 xml:space="preserve">　９：００</w:t>
            </w:r>
          </w:p>
        </w:tc>
        <w:tc>
          <w:tcPr>
            <w:tcW w:w="7081" w:type="dxa"/>
            <w:vAlign w:val="center"/>
          </w:tcPr>
          <w:p w:rsidR="00904C4E" w:rsidRPr="00904C4E" w:rsidRDefault="00904C4E" w:rsidP="00F959A3">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開館</w:t>
            </w:r>
            <w:r w:rsidRPr="00904C4E">
              <w:rPr>
                <w:rFonts w:ascii="富士ポップＰ" w:eastAsia="富士ポップＰ" w:hAnsi="ＭＳ ゴシック" w:hint="eastAsia"/>
                <w:sz w:val="18"/>
                <w:szCs w:val="28"/>
              </w:rPr>
              <w:t>（岡崎の生徒は準備のため８：</w:t>
            </w:r>
            <w:r w:rsidR="00F959A3">
              <w:rPr>
                <w:rFonts w:ascii="富士ポップＰ" w:eastAsia="富士ポップＰ" w:hAnsi="ＭＳ ゴシック" w:hint="eastAsia"/>
                <w:sz w:val="18"/>
                <w:szCs w:val="28"/>
              </w:rPr>
              <w:t>３０</w:t>
            </w:r>
            <w:r>
              <w:rPr>
                <w:rFonts w:ascii="富士ポップＰ" w:eastAsia="富士ポップＰ" w:hAnsi="ＭＳ ゴシック" w:hint="eastAsia"/>
                <w:sz w:val="18"/>
                <w:szCs w:val="28"/>
              </w:rPr>
              <w:t>前後</w:t>
            </w:r>
            <w:r w:rsidRPr="00904C4E">
              <w:rPr>
                <w:rFonts w:ascii="富士ポップＰ" w:eastAsia="富士ポップＰ" w:hAnsi="ＭＳ ゴシック" w:hint="eastAsia"/>
                <w:sz w:val="18"/>
                <w:szCs w:val="28"/>
              </w:rPr>
              <w:t>から。）</w:t>
            </w:r>
            <w:r w:rsidR="00F959A3">
              <w:rPr>
                <w:rFonts w:ascii="富士ポップＰ" w:eastAsia="富士ポップＰ" w:hAnsi="ＭＳ ゴシック" w:hint="eastAsia"/>
                <w:sz w:val="18"/>
                <w:szCs w:val="28"/>
              </w:rPr>
              <w:t>・</w:t>
            </w:r>
            <w:r w:rsidR="00F959A3" w:rsidRPr="00904C4E">
              <w:rPr>
                <w:rFonts w:ascii="富士ポップＰ" w:eastAsia="富士ポップＰ" w:hAnsi="ＭＳ ゴシック" w:hint="eastAsia"/>
                <w:sz w:val="24"/>
                <w:szCs w:val="28"/>
              </w:rPr>
              <w:t>チーム受付</w:t>
            </w:r>
          </w:p>
        </w:tc>
      </w:tr>
      <w:tr w:rsidR="00904C4E" w:rsidRPr="00904C4E" w:rsidTr="00904C4E">
        <w:trPr>
          <w:trHeight w:val="70"/>
        </w:trPr>
        <w:tc>
          <w:tcPr>
            <w:tcW w:w="2352" w:type="dxa"/>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 xml:space="preserve">　９：１０</w:t>
            </w:r>
          </w:p>
        </w:tc>
        <w:tc>
          <w:tcPr>
            <w:tcW w:w="7081" w:type="dxa"/>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打ち合わせ会</w:t>
            </w:r>
            <w:r w:rsidR="00F959A3">
              <w:rPr>
                <w:rFonts w:ascii="富士ポップＰ" w:eastAsia="富士ポップＰ" w:hAnsi="ＭＳ ゴシック" w:hint="eastAsia"/>
                <w:sz w:val="24"/>
                <w:szCs w:val="28"/>
              </w:rPr>
              <w:t>（本部前）</w:t>
            </w:r>
          </w:p>
        </w:tc>
      </w:tr>
      <w:tr w:rsidR="00904C4E" w:rsidRPr="00904C4E" w:rsidTr="00904C4E">
        <w:trPr>
          <w:trHeight w:val="70"/>
        </w:trPr>
        <w:tc>
          <w:tcPr>
            <w:tcW w:w="2352" w:type="dxa"/>
            <w:tcBorders>
              <w:bottom w:val="single" w:sz="4" w:space="0" w:color="auto"/>
            </w:tcBorders>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 xml:space="preserve">　９：１５</w:t>
            </w:r>
            <w:r w:rsidR="00F959A3">
              <w:rPr>
                <w:rFonts w:ascii="富士ポップＰ" w:eastAsia="富士ポップＰ" w:hAnsi="ＭＳ ゴシック" w:hint="eastAsia"/>
                <w:sz w:val="24"/>
                <w:szCs w:val="28"/>
              </w:rPr>
              <w:t>ごろ</w:t>
            </w:r>
          </w:p>
        </w:tc>
        <w:tc>
          <w:tcPr>
            <w:tcW w:w="7081" w:type="dxa"/>
            <w:tcBorders>
              <w:bottom w:val="single" w:sz="4" w:space="0" w:color="auto"/>
            </w:tcBorders>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開会式</w:t>
            </w:r>
          </w:p>
        </w:tc>
      </w:tr>
      <w:tr w:rsidR="00904C4E" w:rsidRPr="00904C4E" w:rsidTr="00904C4E">
        <w:trPr>
          <w:trHeight w:val="70"/>
        </w:trPr>
        <w:tc>
          <w:tcPr>
            <w:tcW w:w="2352" w:type="dxa"/>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開会式終了後</w:t>
            </w:r>
          </w:p>
        </w:tc>
        <w:tc>
          <w:tcPr>
            <w:tcW w:w="7081" w:type="dxa"/>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第１試合のチームが１０分間の合同練習⇒ゲーム</w:t>
            </w:r>
          </w:p>
        </w:tc>
      </w:tr>
      <w:tr w:rsidR="00904C4E" w:rsidRPr="00904C4E" w:rsidTr="00904C4E">
        <w:trPr>
          <w:trHeight w:val="170"/>
        </w:trPr>
        <w:tc>
          <w:tcPr>
            <w:tcW w:w="2352" w:type="dxa"/>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第１試合終了後</w:t>
            </w:r>
          </w:p>
        </w:tc>
        <w:tc>
          <w:tcPr>
            <w:tcW w:w="7081" w:type="dxa"/>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第２試合のチームが１０分間の合同練習⇒ゲーム</w:t>
            </w:r>
          </w:p>
        </w:tc>
      </w:tr>
      <w:tr w:rsidR="00904C4E" w:rsidRPr="00904C4E" w:rsidTr="00904C4E">
        <w:trPr>
          <w:trHeight w:val="70"/>
        </w:trPr>
        <w:tc>
          <w:tcPr>
            <w:tcW w:w="2352" w:type="dxa"/>
            <w:tcBorders>
              <w:bottom w:val="single" w:sz="4" w:space="0" w:color="auto"/>
            </w:tcBorders>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第２試合終了後</w:t>
            </w:r>
            <w:r>
              <w:rPr>
                <w:rFonts w:ascii="富士ポップＰ" w:eastAsia="富士ポップＰ" w:hAnsi="ＭＳ ゴシック" w:hint="eastAsia"/>
                <w:sz w:val="24"/>
                <w:szCs w:val="28"/>
              </w:rPr>
              <w:t>以降</w:t>
            </w:r>
          </w:p>
        </w:tc>
        <w:tc>
          <w:tcPr>
            <w:tcW w:w="7081" w:type="dxa"/>
            <w:tcBorders>
              <w:bottom w:val="single" w:sz="4" w:space="0" w:color="auto"/>
            </w:tcBorders>
            <w:vAlign w:val="center"/>
          </w:tcPr>
          <w:p w:rsidR="00904C4E" w:rsidRPr="00904C4E" w:rsidRDefault="00904C4E" w:rsidP="00904C4E">
            <w:pPr>
              <w:ind w:left="240" w:hangingChars="100" w:hanging="240"/>
              <w:rPr>
                <w:rFonts w:ascii="富士ポップＰ" w:eastAsia="富士ポップＰ" w:hAnsi="ＭＳ ゴシック"/>
                <w:sz w:val="24"/>
                <w:szCs w:val="28"/>
              </w:rPr>
            </w:pPr>
            <w:r w:rsidRPr="00904C4E">
              <w:rPr>
                <w:rFonts w:ascii="富士ポップＰ" w:eastAsia="富士ポップＰ" w:hAnsi="ＭＳ ゴシック" w:hint="eastAsia"/>
                <w:sz w:val="24"/>
                <w:szCs w:val="28"/>
              </w:rPr>
              <w:t>速やかに合同練習（５分以内）⇒ゲーム</w:t>
            </w:r>
          </w:p>
        </w:tc>
      </w:tr>
    </w:tbl>
    <w:p w:rsidR="00F21A77" w:rsidRPr="00F646EA" w:rsidRDefault="00F21A77"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④試合順序と審判割りについては，別紙組み合わせでご確認下さい。ほとんどのチームが試合か審判ということになります。必ず笛の準備（長・短の２種類）をしておいて下さい。</w:t>
      </w:r>
      <w:r w:rsidR="00F959A3">
        <w:rPr>
          <w:rFonts w:ascii="ＭＳ ゴシック" w:eastAsia="ＭＳ ゴシック" w:hAnsi="ＭＳ ゴシック" w:hint="eastAsia"/>
          <w:sz w:val="24"/>
        </w:rPr>
        <w:t>ただし，チームスタッフは審判服の必要はありません。</w:t>
      </w:r>
      <w:r w:rsidRPr="00F646EA">
        <w:rPr>
          <w:rFonts w:ascii="ＭＳ ゴシック" w:eastAsia="ＭＳ ゴシック" w:hAnsi="ＭＳ ゴシック" w:hint="eastAsia"/>
          <w:sz w:val="24"/>
        </w:rPr>
        <w:t>なお，審判に当たったチームから主審か副審（チームスタッフ）・ラインズマン２名と得点１名（生徒で可）を出して頂くことになります。</w:t>
      </w:r>
    </w:p>
    <w:p w:rsidR="00F21A77" w:rsidRDefault="00F21A77" w:rsidP="00AA5D72">
      <w:pPr>
        <w:rPr>
          <w:rFonts w:ascii="ＭＳ ゴシック" w:eastAsia="ＭＳ ゴシック" w:hAnsi="ＭＳ ゴシック"/>
          <w:sz w:val="24"/>
        </w:rPr>
      </w:pPr>
      <w:r w:rsidRPr="00F646EA">
        <w:rPr>
          <w:rFonts w:ascii="ＭＳ ゴシック" w:eastAsia="ＭＳ ゴシック" w:hAnsi="ＭＳ ゴシック" w:hint="eastAsia"/>
          <w:sz w:val="24"/>
        </w:rPr>
        <w:t>⑤競技規則に関しては，要項と組み合わせに書いてありますのでご確認下さい。</w:t>
      </w:r>
    </w:p>
    <w:p w:rsidR="005A251F" w:rsidRPr="002950BA" w:rsidRDefault="005A251F" w:rsidP="005A251F">
      <w:pPr>
        <w:ind w:left="479" w:hangingChars="200" w:hanging="479"/>
        <w:rPr>
          <w:rFonts w:ascii="富士ポップＰ" w:eastAsia="富士ポップＰ" w:hAnsi="ＭＳ ゴシック"/>
          <w:sz w:val="24"/>
          <w:szCs w:val="28"/>
        </w:rPr>
      </w:pPr>
      <w:r w:rsidRPr="002950BA">
        <w:rPr>
          <w:rFonts w:ascii="富士ポップＰ" w:eastAsia="富士ポップＰ" w:hAnsi="ＭＳ ゴシック" w:hint="eastAsia"/>
          <w:sz w:val="24"/>
          <w:szCs w:val="28"/>
        </w:rPr>
        <w:t xml:space="preserve">　・ベンチに入れる選手は１</w:t>
      </w:r>
      <w:r>
        <w:rPr>
          <w:rFonts w:ascii="富士ポップＰ" w:eastAsia="富士ポップＰ" w:hAnsi="ＭＳ ゴシック" w:hint="eastAsia"/>
          <w:sz w:val="24"/>
          <w:szCs w:val="28"/>
        </w:rPr>
        <w:t>４</w:t>
      </w:r>
      <w:r w:rsidRPr="002950BA">
        <w:rPr>
          <w:rFonts w:ascii="富士ポップＰ" w:eastAsia="富士ポップＰ" w:hAnsi="ＭＳ ゴシック" w:hint="eastAsia"/>
          <w:sz w:val="24"/>
          <w:szCs w:val="28"/>
        </w:rPr>
        <w:t>名です。１</w:t>
      </w:r>
      <w:r>
        <w:rPr>
          <w:rFonts w:ascii="富士ポップＰ" w:eastAsia="富士ポップＰ" w:hAnsi="ＭＳ ゴシック" w:hint="eastAsia"/>
          <w:sz w:val="24"/>
          <w:szCs w:val="28"/>
        </w:rPr>
        <w:t>４</w:t>
      </w:r>
      <w:r w:rsidRPr="002950BA">
        <w:rPr>
          <w:rFonts w:ascii="富士ポップＰ" w:eastAsia="富士ポップＰ" w:hAnsi="ＭＳ ゴシック" w:hint="eastAsia"/>
          <w:sz w:val="24"/>
          <w:szCs w:val="28"/>
        </w:rPr>
        <w:t>名以上の</w:t>
      </w:r>
      <w:r>
        <w:rPr>
          <w:rFonts w:ascii="富士ポップＰ" w:eastAsia="富士ポップＰ" w:hAnsi="ＭＳ ゴシック" w:hint="eastAsia"/>
          <w:sz w:val="24"/>
          <w:szCs w:val="28"/>
        </w:rPr>
        <w:t>選手の</w:t>
      </w:r>
      <w:r w:rsidRPr="002950BA">
        <w:rPr>
          <w:rFonts w:ascii="富士ポップＰ" w:eastAsia="富士ポップＰ" w:hAnsi="ＭＳ ゴシック" w:hint="eastAsia"/>
          <w:sz w:val="24"/>
          <w:szCs w:val="28"/>
        </w:rPr>
        <w:t>申し込みをしたチームについては，試合ごとに１</w:t>
      </w:r>
      <w:r>
        <w:rPr>
          <w:rFonts w:ascii="富士ポップＰ" w:eastAsia="富士ポップＰ" w:hAnsi="ＭＳ ゴシック" w:hint="eastAsia"/>
          <w:sz w:val="24"/>
          <w:szCs w:val="28"/>
        </w:rPr>
        <w:t>４</w:t>
      </w:r>
      <w:r w:rsidRPr="002950BA">
        <w:rPr>
          <w:rFonts w:ascii="富士ポップＰ" w:eastAsia="富士ポップＰ" w:hAnsi="ＭＳ ゴシック" w:hint="eastAsia"/>
          <w:sz w:val="24"/>
          <w:szCs w:val="28"/>
        </w:rPr>
        <w:t>名を選ぶということになります。本来なら出場メンバーを毎試合ごとに用紙に書いて提出することになりますが，それに関しては省きたいと思います。その代わり，</w:t>
      </w:r>
      <w:r>
        <w:rPr>
          <w:rFonts w:ascii="富士ポップＰ" w:eastAsia="富士ポップＰ" w:hAnsi="ＭＳ ゴシック" w:hint="eastAsia"/>
          <w:sz w:val="24"/>
          <w:szCs w:val="28"/>
        </w:rPr>
        <w:t>ベンチ入りの</w:t>
      </w:r>
      <w:r w:rsidRPr="002950BA">
        <w:rPr>
          <w:rFonts w:ascii="富士ポップＰ" w:eastAsia="富士ポップＰ" w:hAnsi="ＭＳ ゴシック" w:hint="eastAsia"/>
          <w:sz w:val="24"/>
          <w:szCs w:val="28"/>
        </w:rPr>
        <w:t>１</w:t>
      </w:r>
      <w:r>
        <w:rPr>
          <w:rFonts w:ascii="富士ポップＰ" w:eastAsia="富士ポップＰ" w:hAnsi="ＭＳ ゴシック" w:hint="eastAsia"/>
          <w:sz w:val="24"/>
          <w:szCs w:val="28"/>
        </w:rPr>
        <w:t>４</w:t>
      </w:r>
      <w:r w:rsidRPr="002950BA">
        <w:rPr>
          <w:rFonts w:ascii="富士ポップＰ" w:eastAsia="富士ポップＰ" w:hAnsi="ＭＳ ゴシック" w:hint="eastAsia"/>
          <w:sz w:val="24"/>
          <w:szCs w:val="28"/>
        </w:rPr>
        <w:t>名以外は</w:t>
      </w:r>
      <w:r>
        <w:rPr>
          <w:rFonts w:ascii="富士ポップＰ" w:eastAsia="富士ポップＰ" w:hAnsi="ＭＳ ゴシック" w:hint="eastAsia"/>
          <w:sz w:val="24"/>
          <w:szCs w:val="28"/>
        </w:rPr>
        <w:t>，ゲームが始まったら</w:t>
      </w:r>
      <w:r w:rsidRPr="002950BA">
        <w:rPr>
          <w:rFonts w:ascii="富士ポップＰ" w:eastAsia="富士ポップＰ" w:hAnsi="ＭＳ ゴシック" w:hint="eastAsia"/>
          <w:sz w:val="24"/>
          <w:szCs w:val="28"/>
        </w:rPr>
        <w:t>観覧席で待機という形をとるようにしたいと思います。</w:t>
      </w:r>
    </w:p>
    <w:p w:rsidR="005A251F" w:rsidRPr="002950BA" w:rsidRDefault="005A251F" w:rsidP="005A251F">
      <w:pPr>
        <w:ind w:left="479" w:hangingChars="200" w:hanging="479"/>
        <w:rPr>
          <w:rFonts w:ascii="富士ポップＰ" w:eastAsia="富士ポップＰ" w:hAnsi="ＭＳ ゴシック"/>
          <w:sz w:val="24"/>
          <w:szCs w:val="28"/>
        </w:rPr>
      </w:pPr>
      <w:r w:rsidRPr="002950BA">
        <w:rPr>
          <w:rFonts w:ascii="富士ポップＰ" w:eastAsia="富士ポップＰ" w:hAnsi="ＭＳ ゴシック" w:hint="eastAsia"/>
          <w:sz w:val="24"/>
          <w:szCs w:val="28"/>
        </w:rPr>
        <w:t xml:space="preserve">　・リベロ</w:t>
      </w:r>
      <w:r>
        <w:rPr>
          <w:rFonts w:ascii="富士ポップＰ" w:eastAsia="富士ポップＰ" w:hAnsi="ＭＳ ゴシック" w:hint="eastAsia"/>
          <w:sz w:val="24"/>
          <w:szCs w:val="28"/>
        </w:rPr>
        <w:t>の交代</w:t>
      </w:r>
      <w:r w:rsidRPr="002950BA">
        <w:rPr>
          <w:rFonts w:ascii="富士ポップＰ" w:eastAsia="富士ポップＰ" w:hAnsi="ＭＳ ゴシック" w:hint="eastAsia"/>
          <w:sz w:val="24"/>
          <w:szCs w:val="28"/>
        </w:rPr>
        <w:t>に関して</w:t>
      </w:r>
      <w:r>
        <w:rPr>
          <w:rFonts w:ascii="富士ポップＰ" w:eastAsia="富士ポップＰ" w:hAnsi="ＭＳ ゴシック" w:hint="eastAsia"/>
          <w:sz w:val="24"/>
          <w:szCs w:val="28"/>
        </w:rPr>
        <w:t>は</w:t>
      </w:r>
      <w:r w:rsidRPr="002950BA">
        <w:rPr>
          <w:rFonts w:ascii="富士ポップＰ" w:eastAsia="富士ポップＰ" w:hAnsi="ＭＳ ゴシック" w:hint="eastAsia"/>
          <w:sz w:val="24"/>
          <w:szCs w:val="28"/>
        </w:rPr>
        <w:t>競技規則の通りに扱いたいと思います。</w:t>
      </w:r>
    </w:p>
    <w:p w:rsidR="005A251F" w:rsidRPr="002950BA" w:rsidRDefault="005A251F" w:rsidP="005A251F">
      <w:pPr>
        <w:ind w:left="479" w:hangingChars="200" w:hanging="479"/>
        <w:rPr>
          <w:rFonts w:ascii="富士ポップＰ" w:eastAsia="富士ポップＰ" w:hAnsi="ＭＳ ゴシック"/>
          <w:sz w:val="24"/>
          <w:szCs w:val="28"/>
        </w:rPr>
      </w:pPr>
      <w:r w:rsidRPr="002950BA">
        <w:rPr>
          <w:rFonts w:ascii="富士ポップＰ" w:eastAsia="富士ポップＰ" w:hAnsi="ＭＳ ゴシック" w:hint="eastAsia"/>
          <w:sz w:val="24"/>
          <w:szCs w:val="28"/>
        </w:rPr>
        <w:t xml:space="preserve">　・</w:t>
      </w:r>
      <w:r>
        <w:rPr>
          <w:rFonts w:ascii="富士ポップＰ" w:eastAsia="富士ポップＰ" w:hAnsi="ＭＳ ゴシック" w:hint="eastAsia"/>
          <w:sz w:val="24"/>
          <w:szCs w:val="28"/>
        </w:rPr>
        <w:t>午後からは促進ルールの適応もあり得ることをご理解ください。とにかく</w:t>
      </w:r>
      <w:r w:rsidRPr="002950BA">
        <w:rPr>
          <w:rFonts w:ascii="富士ポップＰ" w:eastAsia="富士ポップＰ" w:hAnsi="ＭＳ ゴシック" w:hint="eastAsia"/>
          <w:sz w:val="24"/>
          <w:szCs w:val="28"/>
        </w:rPr>
        <w:t>，</w:t>
      </w:r>
      <w:r w:rsidR="00311150">
        <w:rPr>
          <w:rFonts w:ascii="富士ポップＰ" w:eastAsia="富士ポップＰ" w:hAnsi="ＭＳ ゴシック" w:hint="eastAsia"/>
          <w:sz w:val="24"/>
          <w:szCs w:val="28"/>
        </w:rPr>
        <w:t>第</w:t>
      </w:r>
      <w:r w:rsidR="00F959A3">
        <w:rPr>
          <w:rFonts w:ascii="富士ポップＰ" w:eastAsia="富士ポップＰ" w:hAnsi="ＭＳ ゴシック" w:hint="eastAsia"/>
          <w:sz w:val="24"/>
          <w:szCs w:val="28"/>
        </w:rPr>
        <w:t>３</w:t>
      </w:r>
      <w:r w:rsidR="00311150">
        <w:rPr>
          <w:rFonts w:ascii="富士ポップＰ" w:eastAsia="富士ポップＰ" w:hAnsi="ＭＳ ゴシック" w:hint="eastAsia"/>
          <w:sz w:val="24"/>
          <w:szCs w:val="28"/>
        </w:rPr>
        <w:t>試合以降は，</w:t>
      </w:r>
      <w:r w:rsidRPr="002950BA">
        <w:rPr>
          <w:rFonts w:ascii="富士ポップＰ" w:eastAsia="富士ポップＰ" w:hAnsi="ＭＳ ゴシック" w:hint="eastAsia"/>
          <w:sz w:val="24"/>
          <w:szCs w:val="28"/>
        </w:rPr>
        <w:t>前の</w:t>
      </w:r>
      <w:r w:rsidRPr="002950BA">
        <w:rPr>
          <w:rFonts w:ascii="富士ポップＰ" w:eastAsia="富士ポップＰ" w:hAnsi="ＭＳ ゴシック" w:hint="eastAsia"/>
          <w:sz w:val="24"/>
          <w:szCs w:val="28"/>
        </w:rPr>
        <w:lastRenderedPageBreak/>
        <w:t>試合が終了したら，速やかに次の試合の</w:t>
      </w:r>
      <w:r w:rsidR="00311150">
        <w:rPr>
          <w:rFonts w:ascii="富士ポップＰ" w:eastAsia="富士ポップＰ" w:hAnsi="ＭＳ ゴシック" w:hint="eastAsia"/>
          <w:sz w:val="24"/>
          <w:szCs w:val="28"/>
        </w:rPr>
        <w:t>合同練習</w:t>
      </w:r>
      <w:r>
        <w:rPr>
          <w:rFonts w:ascii="富士ポップＰ" w:eastAsia="富士ポップＰ" w:hAnsi="ＭＳ ゴシック" w:hint="eastAsia"/>
          <w:sz w:val="24"/>
          <w:szCs w:val="28"/>
        </w:rPr>
        <w:t>５分間の</w:t>
      </w:r>
      <w:r w:rsidRPr="002950BA">
        <w:rPr>
          <w:rFonts w:ascii="富士ポップＰ" w:eastAsia="富士ポップＰ" w:hAnsi="ＭＳ ゴシック" w:hint="eastAsia"/>
          <w:sz w:val="24"/>
          <w:szCs w:val="28"/>
        </w:rPr>
        <w:t>計時を始め</w:t>
      </w:r>
      <w:r w:rsidR="00311150">
        <w:rPr>
          <w:rFonts w:ascii="富士ポップＰ" w:eastAsia="富士ポップＰ" w:hAnsi="ＭＳ ゴシック" w:hint="eastAsia"/>
          <w:sz w:val="24"/>
          <w:szCs w:val="28"/>
        </w:rPr>
        <w:t>，トスをしたらすぐゲームに入る</w:t>
      </w:r>
      <w:r w:rsidRPr="002950BA">
        <w:rPr>
          <w:rFonts w:ascii="富士ポップＰ" w:eastAsia="富士ポップＰ" w:hAnsi="ＭＳ ゴシック" w:hint="eastAsia"/>
          <w:sz w:val="24"/>
          <w:szCs w:val="28"/>
        </w:rPr>
        <w:t>努力をしていただけると助かります。会場は１７：００完全撤収ですので，よろしくお願いいたします。</w:t>
      </w:r>
    </w:p>
    <w:p w:rsidR="00F21A77" w:rsidRPr="00F646EA" w:rsidRDefault="00F21A77"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⑥その他，当日の大会運営（試合進行や昼の時間等）などについては，状況などを見ながら進めていくこともあると思いますが，ご理解とご協力をいただければと思います。また，会場借用の時間</w:t>
      </w:r>
      <w:r w:rsidR="00F646EA">
        <w:rPr>
          <w:rFonts w:ascii="ＭＳ ゴシック" w:eastAsia="ＭＳ ゴシック" w:hAnsi="ＭＳ ゴシック" w:hint="eastAsia"/>
          <w:sz w:val="24"/>
        </w:rPr>
        <w:t>（１７：００完全撤収）</w:t>
      </w:r>
      <w:r w:rsidRPr="00F646EA">
        <w:rPr>
          <w:rFonts w:ascii="ＭＳ ゴシック" w:eastAsia="ＭＳ ゴシック" w:hAnsi="ＭＳ ゴシック" w:hint="eastAsia"/>
          <w:sz w:val="24"/>
        </w:rPr>
        <w:t>が決まっています。午後からの試合（特に決勝戦）は，促進ルール等を適用することもあります。ご理解ください。</w:t>
      </w:r>
    </w:p>
    <w:p w:rsidR="00F21A77" w:rsidRPr="00F646EA" w:rsidRDefault="00F21A77"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⑦駐車場は指定された場所にお願いします。マイクロバスなど大型車両を利用して来場する場合，選手の乗降は体育館前で構いませんが，</w:t>
      </w:r>
      <w:r w:rsidR="003C218E" w:rsidRPr="003C218E">
        <w:rPr>
          <w:rFonts w:ascii="ＭＳ ゴシック" w:eastAsia="ＭＳ ゴシック" w:hAnsi="ＭＳ ゴシック" w:hint="eastAsia"/>
          <w:sz w:val="24"/>
          <w:u w:val="wave"/>
        </w:rPr>
        <w:t>多くのチームがバスで来ると</w:t>
      </w:r>
      <w:r w:rsidRPr="004F690A">
        <w:rPr>
          <w:rFonts w:ascii="ＭＳ ゴシック" w:eastAsia="ＭＳ ゴシック" w:hAnsi="ＭＳ ゴシック" w:hint="eastAsia"/>
          <w:sz w:val="24"/>
          <w:u w:val="wave"/>
        </w:rPr>
        <w:t>バスの待機は</w:t>
      </w:r>
      <w:r w:rsidR="003C218E">
        <w:rPr>
          <w:rFonts w:ascii="ＭＳ ゴシック" w:eastAsia="ＭＳ ゴシック" w:hAnsi="ＭＳ ゴシック" w:hint="eastAsia"/>
          <w:sz w:val="24"/>
          <w:u w:val="wave"/>
        </w:rPr>
        <w:t>他のところ（中総など）</w:t>
      </w:r>
      <w:r w:rsidRPr="004F690A">
        <w:rPr>
          <w:rFonts w:ascii="ＭＳ ゴシック" w:eastAsia="ＭＳ ゴシック" w:hAnsi="ＭＳ ゴシック" w:hint="eastAsia"/>
          <w:sz w:val="24"/>
          <w:u w:val="wave"/>
        </w:rPr>
        <w:t>に止めることにな</w:t>
      </w:r>
      <w:r w:rsidR="003C218E">
        <w:rPr>
          <w:rFonts w:ascii="ＭＳ ゴシック" w:eastAsia="ＭＳ ゴシック" w:hAnsi="ＭＳ ゴシック" w:hint="eastAsia"/>
          <w:sz w:val="24"/>
          <w:u w:val="wave"/>
        </w:rPr>
        <w:t>るかもしれません</w:t>
      </w:r>
      <w:r w:rsidRPr="004F690A">
        <w:rPr>
          <w:rFonts w:ascii="ＭＳ ゴシック" w:eastAsia="ＭＳ ゴシック" w:hAnsi="ＭＳ ゴシック" w:hint="eastAsia"/>
          <w:sz w:val="24"/>
          <w:u w:val="wave"/>
        </w:rPr>
        <w:t>。</w:t>
      </w:r>
      <w:r w:rsidR="003C218E">
        <w:rPr>
          <w:rFonts w:ascii="ＭＳ ゴシック" w:eastAsia="ＭＳ ゴシック" w:hAnsi="ＭＳ ゴシック" w:hint="eastAsia"/>
          <w:sz w:val="24"/>
          <w:u w:val="wave"/>
        </w:rPr>
        <w:t>（当日までに体育館と打ち合わせします。）その際は，</w:t>
      </w:r>
      <w:r w:rsidRPr="004F690A">
        <w:rPr>
          <w:rFonts w:ascii="ＭＳ ゴシック" w:eastAsia="ＭＳ ゴシック" w:hAnsi="ＭＳ ゴシック" w:hint="eastAsia"/>
          <w:sz w:val="24"/>
          <w:u w:val="wave"/>
        </w:rPr>
        <w:t>運転手さんに必ず連絡してください。</w:t>
      </w:r>
    </w:p>
    <w:p w:rsidR="00F21A77" w:rsidRPr="00F646EA" w:rsidRDefault="00F21A77"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⑧ユニフォームについては，統一されたもので参加が原則です。中学校のユニフォームでも，統一されていれば許可をしていきたいと思います。</w:t>
      </w:r>
    </w:p>
    <w:p w:rsidR="00F21A77" w:rsidRPr="00F646EA" w:rsidRDefault="00F21A77"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⑨各チーム</w:t>
      </w:r>
      <w:r w:rsidR="00F646EA">
        <w:rPr>
          <w:rFonts w:ascii="ＭＳ ゴシック" w:eastAsia="ＭＳ ゴシック" w:hAnsi="ＭＳ ゴシック" w:hint="eastAsia"/>
          <w:sz w:val="24"/>
        </w:rPr>
        <w:t>とも申込書に記載されている</w:t>
      </w:r>
      <w:r w:rsidRPr="00F646EA">
        <w:rPr>
          <w:rFonts w:ascii="ＭＳ ゴシック" w:eastAsia="ＭＳ ゴシック" w:hAnsi="ＭＳ ゴシック" w:hint="eastAsia"/>
          <w:sz w:val="24"/>
        </w:rPr>
        <w:t>スタッフの先生（監督・コーチ・マネージャー・トレーナー）については，大会本部で昼食の弁当を用意します。なお，</w:t>
      </w:r>
      <w:r w:rsidR="00F646EA">
        <w:rPr>
          <w:rFonts w:ascii="ＭＳ ゴシック" w:eastAsia="ＭＳ ゴシック" w:hAnsi="ＭＳ ゴシック" w:hint="eastAsia"/>
          <w:sz w:val="24"/>
        </w:rPr>
        <w:t>選手</w:t>
      </w:r>
      <w:r w:rsidRPr="00F646EA">
        <w:rPr>
          <w:rFonts w:ascii="ＭＳ ゴシック" w:eastAsia="ＭＳ ゴシック" w:hAnsi="ＭＳ ゴシック" w:hint="eastAsia"/>
          <w:sz w:val="24"/>
        </w:rPr>
        <w:t>につきましては昼食の準備はしません。各チームの責任でお願いします。</w:t>
      </w:r>
    </w:p>
    <w:p w:rsidR="00F21A77" w:rsidRPr="00F646EA" w:rsidRDefault="00F21A77"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⑩分からないことや質問などがあれば，岡崎市立常磐小学校の杉浦までお問い合わせ下さい。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3"/>
      </w:tblGrid>
      <w:tr w:rsidR="00F21A77" w:rsidRPr="00F646EA" w:rsidTr="0019302F">
        <w:trPr>
          <w:trHeight w:val="655"/>
          <w:jc w:val="center"/>
        </w:trPr>
        <w:tc>
          <w:tcPr>
            <w:tcW w:w="6723" w:type="dxa"/>
          </w:tcPr>
          <w:p w:rsidR="00F21A77" w:rsidRPr="00F646EA" w:rsidRDefault="00F21A77" w:rsidP="00AA5D72">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 xml:space="preserve">杉浦　明　　</w:t>
            </w:r>
            <w:r w:rsidRPr="002D236C">
              <w:rPr>
                <w:rFonts w:ascii="ＭＳ ゴシック" w:eastAsia="ＭＳ ゴシック" w:hAnsi="ＭＳ ゴシック" w:hint="eastAsia"/>
                <w:spacing w:val="15"/>
                <w:kern w:val="0"/>
                <w:sz w:val="24"/>
                <w:fitText w:val="1410" w:id="577567233"/>
              </w:rPr>
              <w:t>勤務先電</w:t>
            </w:r>
            <w:r w:rsidRPr="002D236C">
              <w:rPr>
                <w:rFonts w:ascii="ＭＳ ゴシック" w:eastAsia="ＭＳ ゴシック" w:hAnsi="ＭＳ ゴシック" w:hint="eastAsia"/>
                <w:spacing w:val="45"/>
                <w:kern w:val="0"/>
                <w:sz w:val="24"/>
                <w:fitText w:val="1410" w:id="577567233"/>
              </w:rPr>
              <w:t>話</w:t>
            </w:r>
            <w:r w:rsidRPr="00F646EA">
              <w:rPr>
                <w:rFonts w:ascii="ＭＳ ゴシック" w:eastAsia="ＭＳ ゴシック" w:hAnsi="ＭＳ ゴシック" w:hint="eastAsia"/>
                <w:sz w:val="24"/>
              </w:rPr>
              <w:t>（０５６４）４６－２００３</w:t>
            </w:r>
          </w:p>
          <w:p w:rsidR="00F21A77" w:rsidRPr="0019302F" w:rsidRDefault="00F21A77" w:rsidP="0019302F">
            <w:pPr>
              <w:ind w:left="240" w:hangingChars="100" w:hanging="240"/>
              <w:rPr>
                <w:rFonts w:ascii="ＭＳ ゴシック" w:eastAsia="ＭＳ ゴシック" w:hAnsi="ＭＳ ゴシック"/>
                <w:sz w:val="24"/>
              </w:rPr>
            </w:pPr>
            <w:r w:rsidRPr="00F646EA">
              <w:rPr>
                <w:rFonts w:ascii="ＭＳ ゴシック" w:eastAsia="ＭＳ ゴシック" w:hAnsi="ＭＳ ゴシック" w:hint="eastAsia"/>
                <w:sz w:val="24"/>
              </w:rPr>
              <w:t xml:space="preserve">　　　　　　勤務先ＦＡＸ（０５６４）４６－４０３３</w:t>
            </w:r>
          </w:p>
        </w:tc>
      </w:tr>
    </w:tbl>
    <w:p w:rsidR="00F21A77" w:rsidRPr="00F646EA" w:rsidRDefault="00F21A77" w:rsidP="00AA5D72">
      <w:pPr>
        <w:ind w:left="1"/>
        <w:rPr>
          <w:rFonts w:ascii="ＭＳ ゴシック" w:eastAsia="ＭＳ ゴシック" w:hAnsi="ＭＳ ゴシック"/>
          <w:sz w:val="24"/>
        </w:rPr>
      </w:pPr>
      <w:r w:rsidRPr="00F646EA">
        <w:rPr>
          <w:rFonts w:ascii="ＭＳ ゴシック" w:eastAsia="ＭＳ ゴシック" w:hAnsi="ＭＳ ゴシック" w:hint="eastAsia"/>
          <w:sz w:val="24"/>
        </w:rPr>
        <w:t xml:space="preserve"> 先生方のお力やお知恵をお借りして大会を進めていくことになります。よろしくお願いいたします。</w:t>
      </w:r>
    </w:p>
    <w:sectPr w:rsidR="00F21A77" w:rsidRPr="00F646EA" w:rsidSect="00F12824">
      <w:footerReference w:type="default" r:id="rId7"/>
      <w:pgSz w:w="11906" w:h="16838" w:code="9"/>
      <w:pgMar w:top="1134" w:right="1134" w:bottom="1134" w:left="1134" w:header="851" w:footer="992" w:gutter="0"/>
      <w:pgNumType w:fmt="numberInDash" w:start="3"/>
      <w:cols w:space="425"/>
      <w:docGrid w:type="linesAndChars" w:linePitch="37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3A" w:rsidRDefault="00034C3A" w:rsidP="0014128B">
      <w:r>
        <w:separator/>
      </w:r>
    </w:p>
  </w:endnote>
  <w:endnote w:type="continuationSeparator" w:id="0">
    <w:p w:rsidR="00034C3A" w:rsidRDefault="00034C3A" w:rsidP="0014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DHリストゴシック">
    <w:altName w:val="ＭＳ 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POP体">
    <w:altName w:val="ＭＳ Ｐ明朝"/>
    <w:panose1 w:val="040B0709010101010101"/>
    <w:charset w:val="80"/>
    <w:family w:val="modern"/>
    <w:pitch w:val="fixed"/>
    <w:sig w:usb0="00000001" w:usb1="08070000" w:usb2="00000010" w:usb3="00000000" w:csb0="00020000" w:csb1="00000000"/>
  </w:font>
  <w:font w:name="富士ポップＰ">
    <w:altName w:val="ＭＳ Ｐ明朝"/>
    <w:panose1 w:val="040F07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50" w:rsidRDefault="00311150">
    <w:pPr>
      <w:pStyle w:val="a8"/>
      <w:jc w:val="center"/>
    </w:pPr>
    <w:r>
      <w:fldChar w:fldCharType="begin"/>
    </w:r>
    <w:r>
      <w:instrText>PAGE   \* MERGEFORMAT</w:instrText>
    </w:r>
    <w:r>
      <w:fldChar w:fldCharType="separate"/>
    </w:r>
    <w:r w:rsidR="00F959A3" w:rsidRPr="00F959A3">
      <w:rPr>
        <w:noProof/>
        <w:lang w:val="ja-JP" w:eastAsia="ja-JP"/>
      </w:rPr>
      <w:t>-</w:t>
    </w:r>
    <w:r w:rsidR="00F959A3">
      <w:rPr>
        <w:noProof/>
      </w:rPr>
      <w:t xml:space="preserve"> 3 -</w:t>
    </w:r>
    <w:r>
      <w:fldChar w:fldCharType="end"/>
    </w:r>
  </w:p>
  <w:p w:rsidR="00311150" w:rsidRDefault="003111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3A" w:rsidRDefault="00034C3A" w:rsidP="0014128B">
      <w:r>
        <w:separator/>
      </w:r>
    </w:p>
  </w:footnote>
  <w:footnote w:type="continuationSeparator" w:id="0">
    <w:p w:rsidR="00034C3A" w:rsidRDefault="00034C3A" w:rsidP="00141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61CA"/>
    <w:multiLevelType w:val="hybridMultilevel"/>
    <w:tmpl w:val="DA2EB05E"/>
    <w:lvl w:ilvl="0" w:tplc="01AEEB8C">
      <w:numFmt w:val="bullet"/>
      <w:lvlText w:val="◎"/>
      <w:lvlJc w:val="left"/>
      <w:pPr>
        <w:tabs>
          <w:tab w:val="num" w:pos="720"/>
        </w:tabs>
        <w:ind w:left="720" w:hanging="720"/>
      </w:pPr>
      <w:rPr>
        <w:rFonts w:ascii="HDHリストゴシック" w:eastAsia="HDHリスト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51C7E35"/>
    <w:multiLevelType w:val="hybridMultilevel"/>
    <w:tmpl w:val="E6C6EF62"/>
    <w:lvl w:ilvl="0" w:tplc="23864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C9234CA"/>
    <w:multiLevelType w:val="hybridMultilevel"/>
    <w:tmpl w:val="631EF65A"/>
    <w:lvl w:ilvl="0" w:tplc="9406310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789419C4"/>
    <w:multiLevelType w:val="hybridMultilevel"/>
    <w:tmpl w:val="893075F4"/>
    <w:lvl w:ilvl="0" w:tplc="0276C9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C615A26"/>
    <w:multiLevelType w:val="hybridMultilevel"/>
    <w:tmpl w:val="60CA78C2"/>
    <w:lvl w:ilvl="0" w:tplc="0DE8C692">
      <w:numFmt w:val="bullet"/>
      <w:lvlText w:val="・"/>
      <w:lvlJc w:val="left"/>
      <w:pPr>
        <w:tabs>
          <w:tab w:val="num" w:pos="360"/>
        </w:tabs>
        <w:ind w:left="360" w:hanging="360"/>
      </w:pPr>
      <w:rPr>
        <w:rFonts w:ascii="HDHリストゴシック" w:eastAsia="HDHリスト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1A"/>
    <w:rsid w:val="000135C2"/>
    <w:rsid w:val="00030ABC"/>
    <w:rsid w:val="00034C3A"/>
    <w:rsid w:val="000530FC"/>
    <w:rsid w:val="000603F0"/>
    <w:rsid w:val="00080EF5"/>
    <w:rsid w:val="0008268F"/>
    <w:rsid w:val="00105B27"/>
    <w:rsid w:val="00111F94"/>
    <w:rsid w:val="00137D5D"/>
    <w:rsid w:val="0014128B"/>
    <w:rsid w:val="00157AA9"/>
    <w:rsid w:val="00175D92"/>
    <w:rsid w:val="00177375"/>
    <w:rsid w:val="001916CD"/>
    <w:rsid w:val="0019302F"/>
    <w:rsid w:val="001B4785"/>
    <w:rsid w:val="001B609D"/>
    <w:rsid w:val="001F1CAE"/>
    <w:rsid w:val="00210A03"/>
    <w:rsid w:val="0022166E"/>
    <w:rsid w:val="002519FE"/>
    <w:rsid w:val="00262EDF"/>
    <w:rsid w:val="00271834"/>
    <w:rsid w:val="00293830"/>
    <w:rsid w:val="002C5DBC"/>
    <w:rsid w:val="002C74D2"/>
    <w:rsid w:val="002D236C"/>
    <w:rsid w:val="003070AF"/>
    <w:rsid w:val="00311150"/>
    <w:rsid w:val="00317B6B"/>
    <w:rsid w:val="00372299"/>
    <w:rsid w:val="003C218E"/>
    <w:rsid w:val="003D1021"/>
    <w:rsid w:val="00460F9D"/>
    <w:rsid w:val="00473318"/>
    <w:rsid w:val="004C2613"/>
    <w:rsid w:val="004F690A"/>
    <w:rsid w:val="00505941"/>
    <w:rsid w:val="0051030F"/>
    <w:rsid w:val="00572603"/>
    <w:rsid w:val="005963BC"/>
    <w:rsid w:val="005A251F"/>
    <w:rsid w:val="005A3886"/>
    <w:rsid w:val="005A4EB9"/>
    <w:rsid w:val="005A6E73"/>
    <w:rsid w:val="005B3173"/>
    <w:rsid w:val="005C1FD7"/>
    <w:rsid w:val="005D6108"/>
    <w:rsid w:val="005F1E5B"/>
    <w:rsid w:val="00616982"/>
    <w:rsid w:val="006211A9"/>
    <w:rsid w:val="006375D6"/>
    <w:rsid w:val="00664B60"/>
    <w:rsid w:val="00670485"/>
    <w:rsid w:val="00686507"/>
    <w:rsid w:val="006A125B"/>
    <w:rsid w:val="006B4115"/>
    <w:rsid w:val="006B5E7A"/>
    <w:rsid w:val="006D62AA"/>
    <w:rsid w:val="006F28E8"/>
    <w:rsid w:val="007102FE"/>
    <w:rsid w:val="00742BA0"/>
    <w:rsid w:val="007458F4"/>
    <w:rsid w:val="007B52D5"/>
    <w:rsid w:val="007C296D"/>
    <w:rsid w:val="00834138"/>
    <w:rsid w:val="00847F3B"/>
    <w:rsid w:val="008938F0"/>
    <w:rsid w:val="008944E1"/>
    <w:rsid w:val="008A0EF2"/>
    <w:rsid w:val="008E5746"/>
    <w:rsid w:val="008E7BCE"/>
    <w:rsid w:val="00904524"/>
    <w:rsid w:val="00904C4E"/>
    <w:rsid w:val="00933663"/>
    <w:rsid w:val="00950A78"/>
    <w:rsid w:val="00971EF0"/>
    <w:rsid w:val="00973784"/>
    <w:rsid w:val="009831A3"/>
    <w:rsid w:val="009A4C20"/>
    <w:rsid w:val="009B7166"/>
    <w:rsid w:val="009E5DD7"/>
    <w:rsid w:val="009E68FA"/>
    <w:rsid w:val="00A3601E"/>
    <w:rsid w:val="00A77A8D"/>
    <w:rsid w:val="00A86D81"/>
    <w:rsid w:val="00AA5D72"/>
    <w:rsid w:val="00AD4A6D"/>
    <w:rsid w:val="00AF4B3D"/>
    <w:rsid w:val="00B1764C"/>
    <w:rsid w:val="00B45AF2"/>
    <w:rsid w:val="00B55E58"/>
    <w:rsid w:val="00B67D6F"/>
    <w:rsid w:val="00B76949"/>
    <w:rsid w:val="00B93EA8"/>
    <w:rsid w:val="00BA2064"/>
    <w:rsid w:val="00BB0494"/>
    <w:rsid w:val="00BC2C1F"/>
    <w:rsid w:val="00BD0E20"/>
    <w:rsid w:val="00BD0FF7"/>
    <w:rsid w:val="00C1288E"/>
    <w:rsid w:val="00C24125"/>
    <w:rsid w:val="00C8001A"/>
    <w:rsid w:val="00CD20EC"/>
    <w:rsid w:val="00CD3F34"/>
    <w:rsid w:val="00CE3F88"/>
    <w:rsid w:val="00CE46AB"/>
    <w:rsid w:val="00D32832"/>
    <w:rsid w:val="00D44D46"/>
    <w:rsid w:val="00D6296C"/>
    <w:rsid w:val="00D62D3F"/>
    <w:rsid w:val="00D80356"/>
    <w:rsid w:val="00D8519B"/>
    <w:rsid w:val="00D85D55"/>
    <w:rsid w:val="00D9735B"/>
    <w:rsid w:val="00DE7799"/>
    <w:rsid w:val="00E03E8E"/>
    <w:rsid w:val="00E542FB"/>
    <w:rsid w:val="00E67744"/>
    <w:rsid w:val="00E86AB8"/>
    <w:rsid w:val="00EA7633"/>
    <w:rsid w:val="00ED40A3"/>
    <w:rsid w:val="00EF0CE2"/>
    <w:rsid w:val="00F0261D"/>
    <w:rsid w:val="00F12824"/>
    <w:rsid w:val="00F21A77"/>
    <w:rsid w:val="00F33E39"/>
    <w:rsid w:val="00F5061B"/>
    <w:rsid w:val="00F50D26"/>
    <w:rsid w:val="00F646EA"/>
    <w:rsid w:val="00F76419"/>
    <w:rsid w:val="00F9580F"/>
    <w:rsid w:val="00F9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E78E4A-5C59-463C-923D-2F622B37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b/>
      <w:bCs/>
      <w:sz w:val="24"/>
    </w:rPr>
  </w:style>
  <w:style w:type="paragraph" w:styleId="2">
    <w:name w:val="Body Text 2"/>
    <w:basedOn w:val="a"/>
    <w:rPr>
      <w:sz w:val="24"/>
    </w:rPr>
  </w:style>
  <w:style w:type="paragraph" w:styleId="a5">
    <w:name w:val="Balloon Text"/>
    <w:basedOn w:val="a"/>
    <w:semiHidden/>
    <w:rsid w:val="00262EDF"/>
    <w:rPr>
      <w:rFonts w:ascii="Arial" w:eastAsia="ＭＳ ゴシック" w:hAnsi="Arial"/>
      <w:sz w:val="18"/>
      <w:szCs w:val="18"/>
    </w:rPr>
  </w:style>
  <w:style w:type="paragraph" w:styleId="a6">
    <w:name w:val="header"/>
    <w:basedOn w:val="a"/>
    <w:link w:val="a7"/>
    <w:rsid w:val="0014128B"/>
    <w:pPr>
      <w:tabs>
        <w:tab w:val="center" w:pos="4252"/>
        <w:tab w:val="right" w:pos="8504"/>
      </w:tabs>
      <w:snapToGrid w:val="0"/>
    </w:pPr>
    <w:rPr>
      <w:lang w:val="x-none" w:eastAsia="x-none"/>
    </w:rPr>
  </w:style>
  <w:style w:type="character" w:customStyle="1" w:styleId="a7">
    <w:name w:val="ヘッダー (文字)"/>
    <w:link w:val="a6"/>
    <w:rsid w:val="0014128B"/>
    <w:rPr>
      <w:kern w:val="2"/>
      <w:sz w:val="21"/>
      <w:szCs w:val="24"/>
    </w:rPr>
  </w:style>
  <w:style w:type="paragraph" w:styleId="a8">
    <w:name w:val="footer"/>
    <w:basedOn w:val="a"/>
    <w:link w:val="a9"/>
    <w:uiPriority w:val="99"/>
    <w:rsid w:val="0014128B"/>
    <w:pPr>
      <w:tabs>
        <w:tab w:val="center" w:pos="4252"/>
        <w:tab w:val="right" w:pos="8504"/>
      </w:tabs>
      <w:snapToGrid w:val="0"/>
    </w:pPr>
    <w:rPr>
      <w:lang w:val="x-none" w:eastAsia="x-none"/>
    </w:rPr>
  </w:style>
  <w:style w:type="character" w:customStyle="1" w:styleId="a9">
    <w:name w:val="フッター (文字)"/>
    <w:link w:val="a8"/>
    <w:uiPriority w:val="99"/>
    <w:rsid w:val="001412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２００１年４月３日</vt:lpstr>
      <vt:lpstr>２００１年４月３日</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２００１年４月３日</dc:title>
  <dc:subject/>
  <dc:creator>杉浦　明</dc:creator>
  <cp:keywords/>
  <cp:lastModifiedBy>杉浦　明</cp:lastModifiedBy>
  <cp:revision>2</cp:revision>
  <cp:lastPrinted>2017-02-14T10:30:00Z</cp:lastPrinted>
  <dcterms:created xsi:type="dcterms:W3CDTF">2017-02-15T06:35:00Z</dcterms:created>
  <dcterms:modified xsi:type="dcterms:W3CDTF">2017-02-15T06:35:00Z</dcterms:modified>
</cp:coreProperties>
</file>